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900" w:type="dxa"/>
            <w:vAlign w:val="bottom"/>
            <w:gridSpan w:val="2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42</w:t>
            </w:r>
          </w:p>
        </w:tc>
        <w:tc>
          <w:tcPr>
            <w:tcW w:w="4520" w:type="dxa"/>
            <w:vAlign w:val="bottom"/>
          </w:tcPr>
          <w:p>
            <w:pPr>
              <w:ind w:left="2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(r. 57(1))</w:t>
            </w:r>
          </w:p>
        </w:tc>
      </w:tr>
      <w:tr>
        <w:trPr>
          <w:trHeight w:val="271"/>
        </w:trPr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20" w:type="dxa"/>
            <w:vAlign w:val="bottom"/>
            <w:gridSpan w:val="2"/>
          </w:tcPr>
          <w:p>
            <w:pPr>
              <w:ind w:left="1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(Heading as in Form LRA-1)</w:t>
            </w:r>
          </w:p>
        </w:tc>
      </w:tr>
      <w:tr>
        <w:trPr>
          <w:trHeight w:val="286"/>
        </w:trPr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2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5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2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9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5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TRANSFER BY PERSONAL REPRESENTATIVE TO PERSON</w:t>
      </w: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ENTITLED UNDER A WILL OR ON AN INTESTACY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181610</wp:posOffset>
                </wp:positionV>
                <wp:extent cx="469265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14.3pt" to="375.9pt,14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362585</wp:posOffset>
                </wp:positionV>
                <wp:extent cx="46926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28.55pt" to="375.9pt,28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719455</wp:posOffset>
                </wp:positionV>
                <wp:extent cx="469265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56.65pt" to="375.9pt,56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1426845</wp:posOffset>
                </wp:positionV>
                <wp:extent cx="469265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112.35pt" to="375.9pt,112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1784985</wp:posOffset>
                </wp:positionV>
                <wp:extent cx="469265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140.55pt" to="375.9pt,140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2667635</wp:posOffset>
                </wp:positionV>
                <wp:extent cx="469265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210.05pt" to="375.9pt,210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178435</wp:posOffset>
                </wp:positionV>
                <wp:extent cx="0" cy="337439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74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65pt,14.05pt" to="6.65pt,279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178435</wp:posOffset>
                </wp:positionV>
                <wp:extent cx="0" cy="337439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74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2pt,14.05pt" to="110.2pt,279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178435</wp:posOffset>
                </wp:positionV>
                <wp:extent cx="0" cy="33743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74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7pt,14.05pt" to="375.7pt,279.75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2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Deceased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*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 of  Grant</w:t>
      </w:r>
    </w:p>
    <w:p>
      <w:pPr>
        <w:ind w:left="240"/>
        <w:spacing w:after="0"/>
        <w:tabs>
          <w:tab w:leader="none" w:pos="5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of</w:t>
        <w:tab/>
        <w:t>Will/Letters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of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Administration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1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of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Confirmation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1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Transferor</w:t>
        <w:tab/>
        <w:t>as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Personal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Representative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of the Estate of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Deceased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2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Transferee(s)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*</w:t>
      </w:r>
    </w:p>
    <w:p>
      <w:pPr>
        <w:ind w:left="240"/>
        <w:spacing w:after="0"/>
        <w:tabs>
          <w:tab w:leader="none" w:pos="1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as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Person</w:t>
      </w:r>
    </w:p>
    <w:p>
      <w:pPr>
        <w:ind w:left="240"/>
        <w:spacing w:after="0"/>
        <w:tabs>
          <w:tab w:leader="none" w:pos="1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Entitled</w:t>
        <w:tab/>
        <w:t>under</w:t>
      </w:r>
    </w:p>
    <w:p>
      <w:pPr>
        <w:ind w:left="240"/>
        <w:spacing w:after="0"/>
        <w:tabs>
          <w:tab w:leader="none" w:pos="760" w:val="left"/>
          <w:tab w:leader="none" w:pos="1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</w:t>
        <w:tab/>
        <w:t>Estate</w:t>
        <w:tab/>
        <w:t>of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Deceased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5715</wp:posOffset>
                </wp:positionV>
                <wp:extent cx="469265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0.45pt" to="375.9pt,0.45pt" o:allowincell="f" strokecolor="#000000" strokeweight="0.48pt"/>
            </w:pict>
          </mc:Fallback>
        </mc:AlternateConten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300" w:right="40" w:hanging="280"/>
        <w:spacing w:after="0" w:line="234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Transferor(s) as Personal Representative(s) of the above noted Deceased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TRANSFER(S)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interest of the Deceased in the above Title.</w:t>
      </w:r>
    </w:p>
    <w:p>
      <w:pPr>
        <w:spacing w:after="0" w:line="27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00" w:hanging="280"/>
        <w:spacing w:after="0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subject to the following: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40" w:right="40" w:hanging="448"/>
        <w:spacing w:after="0" w:line="234" w:lineRule="auto"/>
        <w:tabs>
          <w:tab w:leader="none" w:pos="74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provisions of The Land Registration Act, 2012 (No 3 of 2012) and The Land Act, 2012 (No 6 of 2012);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40" w:hanging="448"/>
        <w:spacing w:after="0"/>
        <w:tabs>
          <w:tab w:leader="none" w:pos="74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interests noted in the Register of the Title.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hanging="240"/>
        <w:spacing w:after="0"/>
        <w:tabs>
          <w:tab w:leader="none" w:pos="2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also subject to the following additional provisions, if any: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00" w:right="40" w:hanging="280"/>
        <w:spacing w:after="0" w:line="234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Transferee(s) declare that they shall hold the land as joint proprietors/as proprietors in common* in the following undivided shares:-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Transferor and the Transferee have signed this Transfer as a deed.</w:t>
      </w:r>
    </w:p>
    <w:p>
      <w:pPr>
        <w:sectPr>
          <w:pgSz w:w="12240" w:h="15840" w:orient="portrait"/>
          <w:cols w:equalWidth="0" w:num="1">
            <w:col w:w="9420"/>
          </w:cols>
          <w:pgMar w:left="1420" w:top="1435" w:right="1400" w:bottom="1008" w:gutter="0" w:footer="0" w:header="0"/>
        </w:sectPr>
      </w:pPr>
    </w:p>
    <w:bookmarkStart w:id="1" w:name="page2"/>
    <w:bookmarkEnd w:id="1"/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6350</wp:posOffset>
                </wp:positionV>
                <wp:extent cx="474916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5pt" to="374.9pt,0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3175</wp:posOffset>
                </wp:positionV>
                <wp:extent cx="0" cy="213233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3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8pt,0.25pt" to="200.8pt,168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2132330</wp:posOffset>
                </wp:positionV>
                <wp:extent cx="474916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67.9pt" to="374.9pt,167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2489200</wp:posOffset>
                </wp:positionV>
                <wp:extent cx="474916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96pt" to="374.9pt,19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3175</wp:posOffset>
                </wp:positionV>
                <wp:extent cx="0" cy="424815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48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0.25pt" to="1.2pt,334.75pt" o:allowincell="f" strokecolor="#000000" strokeweight="0.4799pt"/>
            </w:pict>
          </mc:Fallback>
        </mc:AlternateContent>
      </w:r>
    </w:p>
    <w:p>
      <w:pPr>
        <w:ind w:left="140" w:right="132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as a deed by the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Transferor in the presence of:-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jc w:val="center"/>
        <w:ind w:right="3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-171450</wp:posOffset>
                </wp:positionV>
                <wp:extent cx="139700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2499pt,-13.4999pt" to="88.75pt,-13.4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-174625</wp:posOffset>
                </wp:positionV>
                <wp:extent cx="0" cy="114871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8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pt,-13.7499pt" to="-21pt,76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-174625</wp:posOffset>
                </wp:positionV>
                <wp:extent cx="0" cy="114871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8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8.5pt,-13.7499pt" to="88.5pt,76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970915</wp:posOffset>
                </wp:positionV>
                <wp:extent cx="139700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2499pt,76.45pt" to="88.75pt,76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-419735</wp:posOffset>
                </wp:positionV>
                <wp:extent cx="0" cy="424688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46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7pt,-33.0499pt" to="120.7pt,301.35pt" o:allowincell="f" strokecolor="#000000" strokeweight="0.4799pt"/>
            </w:pict>
          </mc:Fallback>
        </mc:AlternateContent>
      </w:r>
    </w:p>
    <w:p>
      <w:pPr>
        <w:jc w:val="center"/>
        <w:ind w:right="3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360" w:space="720"/>
            <w:col w:w="428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…………………………………………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4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ID /Passport Number……………..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No……………………….......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Print…………...</w:t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540" w:space="580"/>
            <w:col w:w="524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……………………..…………………..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………… day of ……..…………………. 20….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 being known to me/being identified by***……………………………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…….……………… acknowledged the above signatures or marks to be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19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his/hers/theirs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3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474916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7pt" to="374.9pt,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190500</wp:posOffset>
                </wp:positionV>
                <wp:extent cx="474916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5pt" to="374.9pt,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187325</wp:posOffset>
                </wp:positionV>
                <wp:extent cx="0" cy="211582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5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3.65pt,14.75pt" to="213.65pt,181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2299970</wp:posOffset>
                </wp:positionV>
                <wp:extent cx="474916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81.1pt" to="374.9pt,181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187325</wp:posOffset>
                </wp:positionV>
                <wp:extent cx="0" cy="264922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49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4.75pt" to="1.2pt,223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2833370</wp:posOffset>
                </wp:positionV>
                <wp:extent cx="474916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23.1pt" to="374.9pt,223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187325</wp:posOffset>
                </wp:positionV>
                <wp:extent cx="0" cy="264922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49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7pt,14.75pt" to="374.7pt,223.35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14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 a deed by the Transferee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the presence of:-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6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center"/>
        <w:ind w:right="1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-171450</wp:posOffset>
                </wp:positionV>
                <wp:extent cx="108839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3pt,-13.4999pt" to="118pt,-13.4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-174625</wp:posOffset>
                </wp:positionV>
                <wp:extent cx="0" cy="102806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28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-13.7499pt" to="32.55pt,67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-174625</wp:posOffset>
                </wp:positionV>
                <wp:extent cx="0" cy="102806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28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7.75pt,-13.7499pt" to="117.75pt,67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850265</wp:posOffset>
                </wp:positionV>
                <wp:extent cx="108839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3pt,66.95pt" to="118pt,66.95pt" o:allowincell="f" strokecolor="#000000" strokeweight="0.4799pt"/>
            </w:pict>
          </mc:Fallback>
        </mc:AlternateContent>
      </w:r>
    </w:p>
    <w:p>
      <w:pPr>
        <w:jc w:val="center"/>
        <w:ind w:right="1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ID /Passport Number………….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No……………………......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Print……......</w:t>
      </w:r>
    </w:p>
    <w:p>
      <w:pPr>
        <w:spacing w:after="0" w:line="474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740" w:space="640"/>
            <w:col w:w="498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jc w:val="center"/>
        <w:ind w:right="2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Verification of execution pursuant to Section 45 of the Land</w:t>
      </w:r>
    </w:p>
    <w:p>
      <w:pPr>
        <w:jc w:val="center"/>
        <w:ind w:right="2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Registration Act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  <w:type w:val="continuous"/>
        </w:sectPr>
      </w:pPr>
    </w:p>
    <w:bookmarkStart w:id="2" w:name="page3"/>
    <w:bookmarkEnd w:id="2"/>
    <w:p>
      <w:pPr>
        <w:spacing w:after="0" w:line="27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474980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446.9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176466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64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210.9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5673090</wp:posOffset>
                </wp:positionH>
                <wp:positionV relativeFrom="page">
                  <wp:posOffset>914400</wp:posOffset>
                </wp:positionV>
                <wp:extent cx="0" cy="176466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64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6.7pt,72pt" to="446.7pt,210.9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660" w:hanging="248"/>
        <w:spacing w:after="0"/>
        <w:tabs>
          <w:tab w:leader="none" w:pos="6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CERTIFY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 the 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……………..……………………..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420" w:right="1980"/>
        <w:spacing w:after="0" w:line="250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appeared before me on the …………… day of …..………………… 20….. and being known to me/being identified by***…………………………….. of ………………………… acknowledged the above signatures or marks to be his/hers/theirs and that he/she/they had freely and voluntarily executed this instrument and understood its contents.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2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3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8890</wp:posOffset>
                </wp:positionV>
                <wp:extent cx="474916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95pt,0.7pt" to="388.9pt,0.7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SEALED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…………. day of ……….……….20……</w:t>
      </w: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2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Name:………………………………… Registrar’s Stamp / No…………….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Notes:</w:t>
      </w:r>
    </w:p>
    <w:p>
      <w:pPr>
        <w:ind w:left="460" w:hanging="180"/>
        <w:spacing w:after="0" w:line="235" w:lineRule="auto"/>
        <w:tabs>
          <w:tab w:leader="none" w:pos="4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Insert full name(s) registration number(s) registered office and address, as applicable.</w:t>
      </w:r>
    </w:p>
    <w:p>
      <w:pPr>
        <w:ind w:left="580" w:hanging="300"/>
        <w:spacing w:after="0"/>
        <w:tabs>
          <w:tab w:leader="none" w:pos="5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Insert currency, amount and other consideration where applicable.</w:t>
      </w: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***Delete whichever is not applicable.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****The person attesting the signature must authenticate the coloured passport size photograph, National ID Number and Tax PIN Number.”</w:t>
      </w:r>
    </w:p>
    <w:sectPr>
      <w:pgSz w:w="12240" w:h="15840" w:orient="portrait"/>
      <w:cols w:equalWidth="0" w:num="1">
        <w:col w:w="9640"/>
      </w:cols>
      <w:pgMar w:left="116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649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(%2)"/>
      <w:numFmt w:val="lowerLetter"/>
      <w:start w:val="1"/>
    </w:lvl>
  </w:abstractNum>
  <w:abstractNum w:abstractNumId="1">
    <w:nsid w:val="6DF1"/>
    <w:multiLevelType w:val="hybridMultilevel"/>
    <w:lvl w:ilvl="0">
      <w:lvlJc w:val="left"/>
      <w:lvlText w:val="%1"/>
      <w:numFmt w:val="upperLetter"/>
      <w:start w:val="9"/>
    </w:lvl>
  </w:abstractNum>
  <w:abstractNum w:abstractNumId="2">
    <w:nsid w:val="5AF1"/>
    <w:multiLevelType w:val="hybridMultilevel"/>
    <w:lvl w:ilvl="0">
      <w:lvlJc w:val="left"/>
      <w:lvlText w:val="*"/>
      <w:numFmt w:val="bullet"/>
      <w:start w:val="1"/>
    </w:lvl>
  </w:abstractNum>
  <w:abstractNum w:abstractNumId="3">
    <w:nsid w:val="41BB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2019-03-26T15:00:05Z</dcterms:created>
  <dcterms:modified xsi:type="dcterms:W3CDTF">2019-03-26T15:00:05Z</dcterms:modified>
</cp:coreProperties>
</file>