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LRA-56</w:t>
            </w:r>
          </w:p>
        </w:tc>
        <w:tc>
          <w:tcPr>
            <w:tcW w:w="2960" w:type="dxa"/>
            <w:vAlign w:val="bottom"/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5"/>
              </w:rPr>
              <w:t>(r. 72)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6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8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6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MEMORANDUM OF VARIATION OF CHARGE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 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181610</wp:posOffset>
                </wp:positionV>
                <wp:extent cx="55365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4.3pt" to="437.9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363220</wp:posOffset>
                </wp:positionV>
                <wp:extent cx="55365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28.6pt" to="437.9pt,2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544195</wp:posOffset>
                </wp:positionV>
                <wp:extent cx="55365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42.85pt" to="437.9pt,4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1252855</wp:posOffset>
                </wp:positionV>
                <wp:extent cx="55365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98.65pt" to="437.9pt,98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1435735</wp:posOffset>
                </wp:positionV>
                <wp:extent cx="55365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13.05pt" to="437.9pt,113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1617345</wp:posOffset>
                </wp:positionV>
                <wp:extent cx="55365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27.35pt" to="437.9pt,127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178435</wp:posOffset>
                </wp:positionV>
                <wp:extent cx="0" cy="17983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9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pt,14.05pt" to="2.2pt,155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178435</wp:posOffset>
                </wp:positionV>
                <wp:extent cx="0" cy="179832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9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2pt,14.05pt" to="110.2pt,155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178435</wp:posOffset>
                </wp:positionV>
                <wp:extent cx="0" cy="179260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9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65pt,14.05pt" to="437.65pt,155.2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Issue: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Charge(s)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Charge(s)</w:t>
      </w:r>
    </w:p>
    <w:p>
      <w:pPr>
        <w:ind w:left="160"/>
        <w:spacing w:after="0"/>
        <w:tabs>
          <w:tab w:leader="none" w:pos="1400" w:val="left"/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Registered</w:t>
        <w:tab/>
        <w:t>in</w:t>
        <w:tab/>
        <w:t>the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  as  Entry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Number(s)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Chargor: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if corporate the registration number, if any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Chargee: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Give full name(s) and company’s registration number, if any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320" w:right="780" w:hanging="2159"/>
        <w:spacing w:after="0" w:line="234" w:lineRule="auto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Borrower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Include where lending is to secure a third party. Give full name(s) and if corporate the registration number, if any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55302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0.8pt" to="437.4pt,0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3810</wp:posOffset>
                </wp:positionV>
                <wp:extent cx="12700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37.15pt;margin-top:0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Charge(s) is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VARIED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as follows:-</w:t>
      </w:r>
    </w:p>
    <w:p>
      <w:pPr>
        <w:ind w:left="380" w:hanging="360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………………………………………………………………………..;</w:t>
      </w:r>
    </w:p>
    <w:p>
      <w:pPr>
        <w:ind w:left="380" w:hanging="360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………………………………………………………………………..;</w:t>
      </w:r>
    </w:p>
    <w:p>
      <w:pPr>
        <w:ind w:left="380" w:hanging="360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………………………………………………………………………..;</w:t>
      </w:r>
    </w:p>
    <w:p>
      <w:pPr>
        <w:ind w:left="380" w:hanging="360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………………………………………………………………………..;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0" w:right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Memorandum of Variation of Charge has been duly executed as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deed.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All parties including the Borrower(s) must execute.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Sealed with the Common Seal of the Chargor</w:t>
            </w:r>
          </w:p>
        </w:tc>
        <w:tc>
          <w:tcPr>
            <w:tcW w:w="3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 the presence of: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Director</w:t>
            </w:r>
          </w:p>
        </w:tc>
        <w:tc>
          <w:tcPr>
            <w:tcW w:w="374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Common Seal</w:t>
            </w:r>
          </w:p>
        </w:tc>
      </w:tr>
      <w:tr>
        <w:trPr>
          <w:trHeight w:val="276"/>
        </w:trPr>
        <w:tc>
          <w:tcPr>
            <w:tcW w:w="5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Director/Secretary</w:t>
            </w: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7"/>
        </w:trPr>
        <w:tc>
          <w:tcPr>
            <w:tcW w:w="5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Advocate</w:t>
            </w: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2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2688590</wp:posOffset>
                </wp:positionV>
                <wp:extent cx="565023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211.7pt" to="513.3pt,211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3923030</wp:posOffset>
                </wp:positionV>
                <wp:extent cx="565023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308.9pt" to="513.3pt,308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4980940</wp:posOffset>
                </wp:positionV>
                <wp:extent cx="565023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392.2pt" to="513.3pt,39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5161915</wp:posOffset>
                </wp:positionV>
                <wp:extent cx="565023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406.45pt" to="513.3pt,406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58343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4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531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6745605</wp:posOffset>
                </wp:positionV>
                <wp:extent cx="565023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531.15pt" to="513.3pt,531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914400</wp:posOffset>
                </wp:positionV>
                <wp:extent cx="0" cy="583438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4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3.1pt,72pt" to="513.1pt,531.4pt" o:allowincell="f" strokecolor="#000000" strokeweight="0.4799pt">
                <w10:wrap anchorx="page" anchory="page"/>
              </v:line>
            </w:pict>
          </mc:Fallback>
        </mc:AlternateContent>
        <w:t>Certificate of Verification under Section 45 of the Land Registration Act, 2012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00" w:hanging="479"/>
        <w:spacing w:after="0"/>
        <w:tabs>
          <w:tab w:leader="none" w:pos="6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that………………………...................................................and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20" w:right="64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…………………….…….......... being the persons witnessing the affixing of the Common Seal of the Chargor appeared before me on ………………... and being known to me/being identified by ………………………. Of ……………………….......... freely and voluntarily executed this instrument.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</w:t>
      </w:r>
    </w:p>
    <w:p>
      <w:pPr>
        <w:ind w:left="4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20" w:right="6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Signed by the duly authorised attorneys of the Chargee under and by virtue of Powers of Attorney registered at the District Lands registry as number …………… and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 and at the registry of Documents at Nairobi as Number ……………. and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 respectively in the presence of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………………………………………………..</w:t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Signature of bank official as witness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Act, 2012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720" w:val="left"/>
          <w:tab w:leader="none" w:pos="2320" w:val="left"/>
          <w:tab w:leader="none" w:pos="322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……………………………………………….….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</w:p>
    <w:p>
      <w:pPr>
        <w:ind w:left="120"/>
        <w:spacing w:after="0"/>
        <w:tabs>
          <w:tab w:leader="none" w:pos="3380" w:val="left"/>
          <w:tab w:leader="none" w:pos="4060" w:val="left"/>
          <w:tab w:leader="none" w:pos="4500" w:val="left"/>
          <w:tab w:leader="none" w:pos="5080" w:val="left"/>
          <w:tab w:leader="none" w:pos="6280" w:val="left"/>
          <w:tab w:leader="none" w:pos="7460" w:val="left"/>
          <w:tab w:leader="none" w:pos="7820" w:val="left"/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………………...……………….</w:t>
        <w:tab/>
        <w:t>being</w:t>
        <w:tab/>
        <w:t>the</w:t>
        <w:tab/>
        <w:t>duly</w:t>
        <w:tab/>
        <w:t>constituted</w:t>
        <w:tab/>
        <w:t>attorney(s)</w:t>
        <w:tab/>
        <w:t>of</w:t>
        <w:tab/>
        <w:t>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Bank</w:t>
      </w:r>
    </w:p>
    <w:p>
      <w:pPr>
        <w:ind w:left="120"/>
        <w:spacing w:after="0"/>
        <w:tabs>
          <w:tab w:leader="none" w:pos="1120" w:val="left"/>
          <w:tab w:leader="none" w:pos="1880" w:val="left"/>
          <w:tab w:leader="none" w:pos="2320" w:val="left"/>
          <w:tab w:leader="none" w:pos="2700" w:val="left"/>
          <w:tab w:leader="none" w:pos="5560" w:val="left"/>
          <w:tab w:leader="none" w:pos="6060" w:val="left"/>
          <w:tab w:leader="none" w:pos="6740" w:val="left"/>
          <w:tab w:leader="none" w:pos="7540" w:val="left"/>
          <w:tab w:leader="none" w:pos="7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</w:t>
        <w:tab/>
        <w:t>before</w:t>
        <w:tab/>
        <w:t>me</w:t>
        <w:tab/>
        <w:t>on</w:t>
        <w:tab/>
        <w:t>…………………………….</w:t>
        <w:tab/>
        <w:t>and</w:t>
        <w:tab/>
        <w:t>being</w:t>
        <w:tab/>
        <w:t>known</w:t>
        <w:tab/>
        <w:t>to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me/being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 by …………………………….. of ……………………….......... acknowledged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above signature or mark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4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57067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5pt,15pt" to="454.3pt,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187325</wp:posOffset>
                </wp:positionV>
                <wp:extent cx="0" cy="194945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9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14.75pt" to="5.2pt,168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187325</wp:posOffset>
                </wp:positionV>
                <wp:extent cx="0" cy="194945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9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65pt,14.75pt" to="171.65pt,168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187325</wp:posOffset>
                </wp:positionV>
                <wp:extent cx="0" cy="194945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9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1pt,14.75pt" to="454.1pt,168.2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40"/>
          </w:cols>
          <w:pgMar w:left="1360" w:top="1420" w:right="1440" w:bottom="1440" w:gutter="0" w:footer="0" w:header="0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220" w:right="4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Chargee 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20" w:right="2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-346710</wp:posOffset>
                </wp:positionV>
                <wp:extent cx="176149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45pt,-27.2999pt" to="205.15pt,-27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-349885</wp:posOffset>
                </wp:positionV>
                <wp:extent cx="0" cy="107251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65pt,-27.5499pt" to="66.65pt,56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-349885</wp:posOffset>
                </wp:positionV>
                <wp:extent cx="0" cy="107251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95pt,-27.5499pt" to="204.95pt,56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719455</wp:posOffset>
                </wp:positionV>
                <wp:extent cx="176149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45pt,56.65pt" to="205.15pt,56.65pt" o:allowincell="f" strokecolor="#000000" strokeweight="0.4799pt"/>
            </w:pict>
          </mc:Fallback>
        </mc:AlternateContent>
      </w: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…....................…….</w:t>
      </w:r>
    </w:p>
    <w:p>
      <w:pPr>
        <w:sectPr>
          <w:pgSz w:w="12240" w:h="15840" w:orient="portrait"/>
          <w:cols w:equalWidth="0" w:num="2">
            <w:col w:w="3340" w:space="200"/>
            <w:col w:w="5900"/>
          </w:cols>
          <w:pgMar w:left="1360" w:top="1420" w:right="14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3043555</wp:posOffset>
                </wp:positionH>
                <wp:positionV relativeFrom="page">
                  <wp:posOffset>913765</wp:posOffset>
                </wp:positionV>
                <wp:extent cx="0" cy="5327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9.65pt,71.95pt" to="239.65pt,113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1443355</wp:posOffset>
                </wp:positionV>
                <wp:extent cx="570674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113.65pt" to="522.3pt,11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1974850</wp:posOffset>
                </wp:positionV>
                <wp:extent cx="570674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155.5pt" to="522.3pt,155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913765</wp:posOffset>
                </wp:positionV>
                <wp:extent cx="0" cy="256921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6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1.95pt" to="73.2pt,274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3479800</wp:posOffset>
                </wp:positionV>
                <wp:extent cx="570674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74pt" to="522.3pt,27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913765</wp:posOffset>
                </wp:positionV>
                <wp:extent cx="0" cy="256921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6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2.1pt,71.95pt" to="522.1pt,274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………………………..………………..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 on the ……………… day of ………...……… 20…. and being known to me/being</w:t>
      </w:r>
    </w:p>
    <w:p>
      <w:pPr>
        <w:ind w:left="140"/>
        <w:spacing w:after="0"/>
        <w:tabs>
          <w:tab w:leader="none" w:pos="1340" w:val="left"/>
          <w:tab w:leader="none" w:pos="5980" w:val="left"/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by***…………………………………..……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4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acknowledged the above signatures or marks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385445</wp:posOffset>
                </wp:positionV>
                <wp:extent cx="543433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30.35pt" to="448.05pt,30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382270</wp:posOffset>
                </wp:positionV>
                <wp:extent cx="0" cy="281686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1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6pt,30.1pt" to="217.6pt,251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3195955</wp:posOffset>
                </wp:positionV>
                <wp:extent cx="543433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251.65pt" to="448.05pt,251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382270</wp:posOffset>
                </wp:positionV>
                <wp:extent cx="0" cy="316738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8pt,30.1pt" to="447.8pt,27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3546475</wp:posOffset>
                </wp:positionV>
                <wp:extent cx="5434330" cy="1270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0.15pt;margin-top:279.25pt;width:427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382270</wp:posOffset>
                </wp:positionV>
                <wp:extent cx="0" cy="475742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57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30.1pt" to="20.4pt,404.7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04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52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 Borrower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20" w:right="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-346710</wp:posOffset>
                </wp:positionV>
                <wp:extent cx="161734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95pt,-27.2999pt" to="173.3pt,-27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-349885</wp:posOffset>
                </wp:positionV>
                <wp:extent cx="0" cy="108140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1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2pt,-27.5499pt" to="46.2pt,57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-349885</wp:posOffset>
                </wp:positionV>
                <wp:extent cx="0" cy="107505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05pt,-27.5499pt" to="173.05pt,57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721995</wp:posOffset>
                </wp:positionV>
                <wp:extent cx="1617345" cy="127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5.95pt;margin-top:56.85pt;width:127.3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No…………….………………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…......…......</w:t>
      </w:r>
    </w:p>
    <w:p>
      <w:pPr>
        <w:spacing w:after="0" w:line="167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140" w:space="320"/>
            <w:col w:w="4900"/>
          </w:cols>
          <w:pgMar w:left="1440" w:top="1440" w:right="1440" w:bottom="1049" w:gutter="0" w:footer="0" w:header="0"/>
          <w:type w:val="continuous"/>
        </w:sect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184150</wp:posOffset>
                </wp:positionV>
                <wp:extent cx="0" cy="157797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77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8pt,14.5pt" to="447.8pt,138.7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  on  the  ……………….  day  of  ………………….  20….  and  being  known  to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me/being  identified  by***……………………………..  of  …………………………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20" w:righ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acknowledged the above signatures or marks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4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3175</wp:posOffset>
                </wp:positionV>
                <wp:extent cx="5434330" cy="1206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0.15pt;margin-top:0.25pt;width:427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………………. day of ………………..20....................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049" w:gutter="0" w:footer="0" w:header="0"/>
          <w:type w:val="continuous"/>
        </w:sectPr>
      </w:pPr>
    </w:p>
    <w:bookmarkStart w:id="3" w:name="page4"/>
    <w:bookmarkEnd w:id="3"/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ENTRY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Encumbrances Section Number:…………....................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 Registrar’s Stamp / No…………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 Provide full name(s) and registered number 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80" w:right="260" w:hanging="17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 Attach a survey plan.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(%1)"/>
      <w:numFmt w:val="lowerLetter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2019-03-27T01:15:15Z</dcterms:created>
  <dcterms:modified xsi:type="dcterms:W3CDTF">2019-03-27T01:15:15Z</dcterms:modified>
</cp:coreProperties>
</file>