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200" w:type="dxa"/>
        <w:tblCellMar>
          <w:top w:w="0" w:type="dxa"/>
          <w:left w:w="0" w:type="dxa"/>
          <w:bottom w:w="0" w:type="dxa"/>
          <w:right w:w="0" w:type="dxa"/>
        </w:tblCellMar>
      </w:tblPr>
      <w:tr>
        <w:trPr>
          <w:trHeight w:val="276"/>
        </w:trPr>
        <w:tc>
          <w:tcPr>
            <w:tcW w:w="38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67</w:t>
            </w:r>
          </w:p>
        </w:tc>
        <w:tc>
          <w:tcPr>
            <w:tcW w:w="3280" w:type="dxa"/>
            <w:vAlign w:val="bottom"/>
          </w:tcPr>
          <w:p>
            <w:pPr>
              <w:ind w:left="2380"/>
              <w:spacing w:after="0"/>
              <w:rPr>
                <w:sz w:val="20"/>
                <w:szCs w:val="20"/>
                <w:color w:val="auto"/>
              </w:rPr>
            </w:pPr>
            <w:r>
              <w:rPr>
                <w:rFonts w:ascii="Times New Roman" w:cs="Times New Roman" w:eastAsia="Times New Roman" w:hAnsi="Times New Roman"/>
                <w:sz w:val="24"/>
                <w:szCs w:val="24"/>
                <w:b w:val="1"/>
                <w:bCs w:val="1"/>
                <w:color w:val="auto"/>
                <w:w w:val="97"/>
              </w:rPr>
              <w:t>(r. 80(1))</w:t>
            </w:r>
          </w:p>
        </w:tc>
      </w:tr>
    </w:tbl>
    <w:p>
      <w:pPr>
        <w:spacing w:after="0" w:line="2" w:lineRule="exact"/>
        <w:rPr>
          <w:sz w:val="24"/>
          <w:szCs w:val="24"/>
          <w:color w:val="auto"/>
        </w:rPr>
      </w:pPr>
    </w:p>
    <w:p>
      <w:pPr>
        <w:jc w:val="center"/>
        <w:ind w:right="-21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180975</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14.25pt" to="474.5pt,14.25pt" o:allowincell="f" strokecolor="#000000" strokeweight="0.72pt"/>
            </w:pict>
          </mc:Fallback>
        </mc:AlternateContent>
      </w:r>
    </w:p>
    <w:p>
      <w:pPr>
        <w:spacing w:after="0" w:line="284" w:lineRule="exact"/>
        <w:rPr>
          <w:sz w:val="24"/>
          <w:szCs w:val="24"/>
          <w:color w:val="auto"/>
        </w:rPr>
      </w:pPr>
    </w:p>
    <w:tbl>
      <w:tblPr>
        <w:tblLayout w:type="fixed"/>
        <w:tblInd w:w="80" w:type="dxa"/>
        <w:tblCellMar>
          <w:top w:w="0" w:type="dxa"/>
          <w:left w:w="0" w:type="dxa"/>
          <w:bottom w:w="0" w:type="dxa"/>
          <w:right w:w="0" w:type="dxa"/>
        </w:tblCellMar>
      </w:tblPr>
      <w:tr>
        <w:trPr>
          <w:trHeight w:val="276"/>
        </w:trPr>
        <w:tc>
          <w:tcPr>
            <w:tcW w:w="21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5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Presentation Book</w:t>
            </w:r>
          </w:p>
        </w:tc>
        <w:tc>
          <w:tcPr>
            <w:tcW w:w="468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Official Fees Paid</w:t>
            </w:r>
          </w:p>
        </w:tc>
      </w:tr>
      <w:tr>
        <w:trPr>
          <w:trHeight w:val="278"/>
        </w:trPr>
        <w:tc>
          <w:tcPr>
            <w:tcW w:w="21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5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No………………….</w:t>
            </w:r>
          </w:p>
        </w:tc>
        <w:tc>
          <w:tcPr>
            <w:tcW w:w="468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Kshs.</w:t>
            </w:r>
          </w:p>
        </w:tc>
      </w:tr>
      <w:tr>
        <w:trPr>
          <w:trHeight w:val="27"/>
        </w:trPr>
        <w:tc>
          <w:tcPr>
            <w:tcW w:w="1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4600" w:type="dxa"/>
            <w:vAlign w:val="bottom"/>
            <w:tcBorders>
              <w:bottom w:val="single" w:sz="8" w:color="auto"/>
            </w:tcBorders>
            <w:gridSpan w:val="2"/>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541"/>
        </w:trPr>
        <w:tc>
          <w:tcPr>
            <w:tcW w:w="16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560" w:type="dxa"/>
            <w:vAlign w:val="bottom"/>
            <w:gridSpan w:val="3"/>
          </w:tcPr>
          <w:p>
            <w:pPr>
              <w:jc w:val="center"/>
              <w:ind w:right="2540"/>
              <w:spacing w:after="0"/>
              <w:rPr>
                <w:sz w:val="20"/>
                <w:szCs w:val="20"/>
                <w:color w:val="auto"/>
              </w:rPr>
            </w:pPr>
            <w:r>
              <w:rPr>
                <w:rFonts w:ascii="Times New Roman" w:cs="Times New Roman" w:eastAsia="Times New Roman" w:hAnsi="Times New Roman"/>
                <w:sz w:val="24"/>
                <w:szCs w:val="24"/>
                <w:b w:val="1"/>
                <w:bCs w:val="1"/>
                <w:color w:val="auto"/>
              </w:rPr>
              <w:t>CAUTION</w:t>
            </w:r>
          </w:p>
        </w:tc>
      </w:tr>
      <w:tr>
        <w:trPr>
          <w:trHeight w:val="552"/>
        </w:trPr>
        <w:tc>
          <w:tcPr>
            <w:tcW w:w="16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260" w:type="dxa"/>
            <w:vAlign w:val="bottom"/>
            <w:gridSpan w:val="4"/>
          </w:tcPr>
          <w:p>
            <w:pPr>
              <w:jc w:val="center"/>
              <w:ind w:right="1860"/>
              <w:spacing w:after="0"/>
              <w:rPr>
                <w:sz w:val="20"/>
                <w:szCs w:val="20"/>
                <w:color w:val="auto"/>
              </w:rPr>
            </w:pPr>
            <w:r>
              <w:rPr>
                <w:rFonts w:ascii="Times New Roman" w:cs="Times New Roman" w:eastAsia="Times New Roman" w:hAnsi="Times New Roman"/>
                <w:sz w:val="24"/>
                <w:szCs w:val="24"/>
                <w:b w:val="1"/>
                <w:bCs w:val="1"/>
                <w:color w:val="auto"/>
                <w:w w:val="99"/>
              </w:rPr>
              <w:t>TITLE NUMBER:...............................................</w:t>
            </w:r>
          </w:p>
        </w:tc>
      </w:tr>
      <w:tr>
        <w:trPr>
          <w:trHeight w:val="467"/>
        </w:trPr>
        <w:tc>
          <w:tcPr>
            <w:tcW w:w="160" w:type="dxa"/>
            <w:vAlign w:val="bottom"/>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63"/>
        </w:trPr>
        <w:tc>
          <w:tcPr>
            <w:tcW w:w="160" w:type="dxa"/>
            <w:vAlign w:val="bottom"/>
            <w:tcBorders>
              <w:right w:val="single" w:sz="8" w:color="auto"/>
            </w:tcBorders>
          </w:tcPr>
          <w:p>
            <w:pPr>
              <w:spacing w:after="0"/>
              <w:rPr>
                <w:sz w:val="22"/>
                <w:szCs w:val="22"/>
                <w:color w:val="auto"/>
              </w:rPr>
            </w:pPr>
          </w:p>
        </w:tc>
        <w:tc>
          <w:tcPr>
            <w:tcW w:w="2000" w:type="dxa"/>
            <w:vAlign w:val="bottom"/>
            <w:tcBorders>
              <w:bottom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Date of Caution</w:t>
            </w:r>
          </w:p>
        </w:tc>
        <w:tc>
          <w:tcPr>
            <w:tcW w:w="700" w:type="dxa"/>
            <w:vAlign w:val="bottom"/>
            <w:tcBorders>
              <w:bottom w:val="single" w:sz="8" w:color="auto"/>
              <w:right w:val="single" w:sz="8" w:color="auto"/>
            </w:tcBorders>
          </w:tcPr>
          <w:p>
            <w:pPr>
              <w:spacing w:after="0"/>
              <w:rPr>
                <w:sz w:val="22"/>
                <w:szCs w:val="22"/>
                <w:color w:val="auto"/>
              </w:rPr>
            </w:pPr>
          </w:p>
        </w:tc>
        <w:tc>
          <w:tcPr>
            <w:tcW w:w="1880" w:type="dxa"/>
            <w:vAlign w:val="bottom"/>
            <w:tcBorders>
              <w:bottom w:val="single" w:sz="8" w:color="auto"/>
            </w:tcBorders>
          </w:tcPr>
          <w:p>
            <w:pPr>
              <w:spacing w:after="0"/>
              <w:rPr>
                <w:sz w:val="22"/>
                <w:szCs w:val="22"/>
                <w:color w:val="auto"/>
              </w:rPr>
            </w:pPr>
          </w:p>
        </w:tc>
        <w:tc>
          <w:tcPr>
            <w:tcW w:w="2720" w:type="dxa"/>
            <w:vAlign w:val="bottom"/>
            <w:tcBorders>
              <w:bottom w:val="single" w:sz="8" w:color="auto"/>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68"/>
        </w:trPr>
        <w:tc>
          <w:tcPr>
            <w:tcW w:w="160" w:type="dxa"/>
            <w:vAlign w:val="bottom"/>
            <w:tcBorders>
              <w:right w:val="single" w:sz="8" w:color="auto"/>
            </w:tcBorders>
          </w:tcPr>
          <w:p>
            <w:pPr>
              <w:spacing w:after="0"/>
              <w:rPr>
                <w:sz w:val="23"/>
                <w:szCs w:val="23"/>
                <w:color w:val="auto"/>
              </w:rPr>
            </w:pPr>
          </w:p>
        </w:tc>
        <w:tc>
          <w:tcPr>
            <w:tcW w:w="200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The Cautioner:</w:t>
            </w:r>
          </w:p>
        </w:tc>
        <w:tc>
          <w:tcPr>
            <w:tcW w:w="70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i w:val="1"/>
                <w:iCs w:val="1"/>
                <w:color w:val="auto"/>
              </w:rPr>
              <w:t>Give full name(s)</w:t>
            </w:r>
          </w:p>
        </w:tc>
        <w:tc>
          <w:tcPr>
            <w:tcW w:w="2720" w:type="dxa"/>
            <w:vAlign w:val="bottom"/>
            <w:tcBorders>
              <w:bottom w:val="single" w:sz="8" w:color="auto"/>
              <w:right w:val="single" w:sz="8" w:color="auto"/>
            </w:tcBorders>
          </w:tcPr>
          <w:p>
            <w:pPr>
              <w:spacing w:after="0"/>
              <w:rPr>
                <w:sz w:val="23"/>
                <w:szCs w:val="23"/>
                <w:color w:val="auto"/>
              </w:rPr>
            </w:pPr>
          </w:p>
        </w:tc>
        <w:tc>
          <w:tcPr>
            <w:tcW w:w="1960" w:type="dxa"/>
            <w:vAlign w:val="bottom"/>
          </w:tcPr>
          <w:p>
            <w:pPr>
              <w:spacing w:after="0"/>
              <w:rPr>
                <w:sz w:val="23"/>
                <w:szCs w:val="23"/>
                <w:color w:val="auto"/>
              </w:rPr>
            </w:pPr>
          </w:p>
        </w:tc>
      </w:tr>
      <w:tr>
        <w:trPr>
          <w:trHeight w:val="263"/>
        </w:trPr>
        <w:tc>
          <w:tcPr>
            <w:tcW w:w="160" w:type="dxa"/>
            <w:vAlign w:val="bottom"/>
            <w:tcBorders>
              <w:right w:val="single" w:sz="8" w:color="auto"/>
            </w:tcBorders>
          </w:tcPr>
          <w:p>
            <w:pPr>
              <w:spacing w:after="0"/>
              <w:rPr>
                <w:sz w:val="22"/>
                <w:szCs w:val="22"/>
                <w:color w:val="auto"/>
              </w:rPr>
            </w:pPr>
          </w:p>
        </w:tc>
        <w:tc>
          <w:tcPr>
            <w:tcW w:w="200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ID/Passport No.</w:t>
            </w:r>
          </w:p>
        </w:tc>
        <w:tc>
          <w:tcPr>
            <w:tcW w:w="700" w:type="dxa"/>
            <w:vAlign w:val="bottom"/>
            <w:tcBorders>
              <w:right w:val="single" w:sz="8" w:color="auto"/>
            </w:tcBorders>
          </w:tcPr>
          <w:p>
            <w:pPr>
              <w:spacing w:after="0"/>
              <w:rPr>
                <w:sz w:val="22"/>
                <w:szCs w:val="22"/>
                <w:color w:val="auto"/>
              </w:rPr>
            </w:pPr>
          </w:p>
        </w:tc>
        <w:tc>
          <w:tcPr>
            <w:tcW w:w="1880" w:type="dxa"/>
            <w:vAlign w:val="bottom"/>
          </w:tcPr>
          <w:p>
            <w:pPr>
              <w:spacing w:after="0"/>
              <w:rPr>
                <w:sz w:val="22"/>
                <w:szCs w:val="22"/>
                <w:color w:val="auto"/>
              </w:rPr>
            </w:pPr>
          </w:p>
        </w:tc>
        <w:tc>
          <w:tcPr>
            <w:tcW w:w="2720" w:type="dxa"/>
            <w:vAlign w:val="bottom"/>
            <w:tcBorders>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Registration No of the</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Borders>
              <w:bottom w:val="single" w:sz="8" w:color="auto"/>
            </w:tcBorders>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 xml:space="preserve">Cautioner </w:t>
            </w:r>
            <w:r>
              <w:rPr>
                <w:rFonts w:ascii="Times New Roman" w:cs="Times New Roman" w:eastAsia="Times New Roman" w:hAnsi="Times New Roman"/>
                <w:sz w:val="24"/>
                <w:szCs w:val="24"/>
                <w:color w:val="auto"/>
              </w:rPr>
              <w:t>(if any)</w:t>
            </w:r>
          </w:p>
        </w:tc>
        <w:tc>
          <w:tcPr>
            <w:tcW w:w="7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65"/>
        </w:trPr>
        <w:tc>
          <w:tcPr>
            <w:tcW w:w="160" w:type="dxa"/>
            <w:vAlign w:val="bottom"/>
            <w:tcBorders>
              <w:right w:val="single" w:sz="8" w:color="auto"/>
            </w:tcBorders>
          </w:tcPr>
          <w:p>
            <w:pPr>
              <w:spacing w:after="0"/>
              <w:rPr>
                <w:sz w:val="23"/>
                <w:szCs w:val="23"/>
                <w:color w:val="auto"/>
              </w:rPr>
            </w:pPr>
          </w:p>
        </w:tc>
        <w:tc>
          <w:tcPr>
            <w:tcW w:w="2000" w:type="dxa"/>
            <w:vAlign w:val="bottom"/>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Address of the</w:t>
            </w:r>
          </w:p>
        </w:tc>
        <w:tc>
          <w:tcPr>
            <w:tcW w:w="700" w:type="dxa"/>
            <w:vAlign w:val="bottom"/>
            <w:tcBorders>
              <w:right w:val="single" w:sz="8" w:color="auto"/>
            </w:tcBorders>
          </w:tcPr>
          <w:p>
            <w:pPr>
              <w:spacing w:after="0"/>
              <w:rPr>
                <w:sz w:val="23"/>
                <w:szCs w:val="23"/>
                <w:color w:val="auto"/>
              </w:rPr>
            </w:pPr>
          </w:p>
        </w:tc>
        <w:tc>
          <w:tcPr>
            <w:tcW w:w="1880" w:type="dxa"/>
            <w:vAlign w:val="bottom"/>
          </w:tcPr>
          <w:p>
            <w:pPr>
              <w:spacing w:after="0"/>
              <w:rPr>
                <w:sz w:val="23"/>
                <w:szCs w:val="23"/>
                <w:color w:val="auto"/>
              </w:rPr>
            </w:pPr>
          </w:p>
        </w:tc>
        <w:tc>
          <w:tcPr>
            <w:tcW w:w="2720" w:type="dxa"/>
            <w:vAlign w:val="bottom"/>
            <w:tcBorders>
              <w:right w:val="single" w:sz="8" w:color="auto"/>
            </w:tcBorders>
          </w:tcPr>
          <w:p>
            <w:pPr>
              <w:spacing w:after="0"/>
              <w:rPr>
                <w:sz w:val="23"/>
                <w:szCs w:val="23"/>
                <w:color w:val="auto"/>
              </w:rPr>
            </w:pPr>
          </w:p>
        </w:tc>
        <w:tc>
          <w:tcPr>
            <w:tcW w:w="1960" w:type="dxa"/>
            <w:vAlign w:val="bottom"/>
          </w:tcPr>
          <w:p>
            <w:pPr>
              <w:spacing w:after="0"/>
              <w:rPr>
                <w:sz w:val="23"/>
                <w:szCs w:val="23"/>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Cautioner (within</w:t>
            </w:r>
          </w:p>
        </w:tc>
        <w:tc>
          <w:tcPr>
            <w:tcW w:w="700" w:type="dxa"/>
            <w:vAlign w:val="bottom"/>
            <w:tcBorders>
              <w:righ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Kenya for service of</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9"/>
        </w:trPr>
        <w:tc>
          <w:tcPr>
            <w:tcW w:w="160" w:type="dxa"/>
            <w:vAlign w:val="bottom"/>
            <w:tcBorders>
              <w:right w:val="single" w:sz="8" w:color="auto"/>
            </w:tcBorders>
          </w:tcPr>
          <w:p>
            <w:pPr>
              <w:spacing w:after="0"/>
              <w:rPr>
                <w:sz w:val="24"/>
                <w:szCs w:val="24"/>
                <w:color w:val="auto"/>
              </w:rPr>
            </w:pPr>
          </w:p>
        </w:tc>
        <w:tc>
          <w:tcPr>
            <w:tcW w:w="20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Notice).</w:t>
            </w:r>
          </w:p>
        </w:tc>
        <w:tc>
          <w:tcPr>
            <w:tcW w:w="7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67"/>
        </w:trPr>
        <w:tc>
          <w:tcPr>
            <w:tcW w:w="160" w:type="dxa"/>
            <w:vAlign w:val="bottom"/>
            <w:tcBorders>
              <w:right w:val="single" w:sz="8" w:color="auto"/>
            </w:tcBorders>
          </w:tcPr>
          <w:p>
            <w:pPr>
              <w:spacing w:after="0"/>
              <w:rPr>
                <w:sz w:val="23"/>
                <w:szCs w:val="23"/>
                <w:color w:val="auto"/>
              </w:rPr>
            </w:pPr>
          </w:p>
        </w:tc>
        <w:tc>
          <w:tcPr>
            <w:tcW w:w="200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The Proprietor:</w:t>
            </w:r>
          </w:p>
        </w:tc>
        <w:tc>
          <w:tcPr>
            <w:tcW w:w="70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i w:val="1"/>
                <w:iCs w:val="1"/>
                <w:color w:val="auto"/>
              </w:rPr>
              <w:t>Give full name(s)</w:t>
            </w:r>
          </w:p>
        </w:tc>
        <w:tc>
          <w:tcPr>
            <w:tcW w:w="2720" w:type="dxa"/>
            <w:vAlign w:val="bottom"/>
            <w:tcBorders>
              <w:bottom w:val="single" w:sz="8" w:color="auto"/>
              <w:right w:val="single" w:sz="8" w:color="auto"/>
            </w:tcBorders>
          </w:tcPr>
          <w:p>
            <w:pPr>
              <w:spacing w:after="0"/>
              <w:rPr>
                <w:sz w:val="23"/>
                <w:szCs w:val="23"/>
                <w:color w:val="auto"/>
              </w:rPr>
            </w:pPr>
          </w:p>
        </w:tc>
        <w:tc>
          <w:tcPr>
            <w:tcW w:w="1960" w:type="dxa"/>
            <w:vAlign w:val="bottom"/>
          </w:tcPr>
          <w:p>
            <w:pPr>
              <w:spacing w:after="0"/>
              <w:rPr>
                <w:sz w:val="23"/>
                <w:szCs w:val="23"/>
                <w:color w:val="auto"/>
              </w:rPr>
            </w:pPr>
          </w:p>
        </w:tc>
      </w:tr>
      <w:tr>
        <w:trPr>
          <w:trHeight w:val="264"/>
        </w:trPr>
        <w:tc>
          <w:tcPr>
            <w:tcW w:w="160" w:type="dxa"/>
            <w:vAlign w:val="bottom"/>
            <w:tcBorders>
              <w:right w:val="single" w:sz="8" w:color="auto"/>
            </w:tcBorders>
          </w:tcPr>
          <w:p>
            <w:pPr>
              <w:spacing w:after="0"/>
              <w:rPr>
                <w:sz w:val="22"/>
                <w:szCs w:val="22"/>
                <w:color w:val="auto"/>
              </w:rPr>
            </w:pPr>
          </w:p>
        </w:tc>
        <w:tc>
          <w:tcPr>
            <w:tcW w:w="200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ID/Passport</w:t>
            </w:r>
          </w:p>
        </w:tc>
        <w:tc>
          <w:tcPr>
            <w:tcW w:w="700" w:type="dxa"/>
            <w:vAlign w:val="bottom"/>
            <w:tcBorders>
              <w:right w:val="single" w:sz="8" w:color="auto"/>
            </w:tcBorders>
          </w:tcPr>
          <w:p>
            <w:pPr>
              <w:spacing w:after="0"/>
              <w:rPr>
                <w:sz w:val="22"/>
                <w:szCs w:val="22"/>
                <w:color w:val="auto"/>
              </w:rPr>
            </w:pPr>
          </w:p>
        </w:tc>
        <w:tc>
          <w:tcPr>
            <w:tcW w:w="1880" w:type="dxa"/>
            <w:vAlign w:val="bottom"/>
          </w:tcPr>
          <w:p>
            <w:pPr>
              <w:spacing w:after="0"/>
              <w:rPr>
                <w:sz w:val="22"/>
                <w:szCs w:val="22"/>
                <w:color w:val="auto"/>
              </w:rPr>
            </w:pPr>
          </w:p>
        </w:tc>
        <w:tc>
          <w:tcPr>
            <w:tcW w:w="2720" w:type="dxa"/>
            <w:vAlign w:val="bottom"/>
            <w:tcBorders>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Registration No. of the</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Borders>
              <w:bottom w:val="single" w:sz="8" w:color="auto"/>
            </w:tcBorders>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 xml:space="preserve">Proprietor </w:t>
            </w:r>
            <w:r>
              <w:rPr>
                <w:rFonts w:ascii="Times New Roman" w:cs="Times New Roman" w:eastAsia="Times New Roman" w:hAnsi="Times New Roman"/>
                <w:sz w:val="24"/>
                <w:szCs w:val="24"/>
                <w:color w:val="auto"/>
              </w:rPr>
              <w:t>(if any)</w:t>
            </w:r>
          </w:p>
        </w:tc>
        <w:tc>
          <w:tcPr>
            <w:tcW w:w="7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68"/>
        </w:trPr>
        <w:tc>
          <w:tcPr>
            <w:tcW w:w="160" w:type="dxa"/>
            <w:vAlign w:val="bottom"/>
            <w:tcBorders>
              <w:right w:val="single" w:sz="8" w:color="auto"/>
            </w:tcBorders>
          </w:tcPr>
          <w:p>
            <w:pPr>
              <w:spacing w:after="0"/>
              <w:rPr>
                <w:sz w:val="23"/>
                <w:szCs w:val="23"/>
                <w:color w:val="auto"/>
              </w:rPr>
            </w:pPr>
          </w:p>
        </w:tc>
        <w:tc>
          <w:tcPr>
            <w:tcW w:w="200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PIN Number.</w:t>
            </w:r>
          </w:p>
        </w:tc>
        <w:tc>
          <w:tcPr>
            <w:tcW w:w="70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2720" w:type="dxa"/>
            <w:vAlign w:val="bottom"/>
            <w:tcBorders>
              <w:bottom w:val="single" w:sz="8" w:color="auto"/>
              <w:right w:val="single" w:sz="8" w:color="auto"/>
            </w:tcBorders>
          </w:tcPr>
          <w:p>
            <w:pPr>
              <w:spacing w:after="0"/>
              <w:rPr>
                <w:sz w:val="23"/>
                <w:szCs w:val="23"/>
                <w:color w:val="auto"/>
              </w:rPr>
            </w:pPr>
          </w:p>
        </w:tc>
        <w:tc>
          <w:tcPr>
            <w:tcW w:w="1960" w:type="dxa"/>
            <w:vAlign w:val="bottom"/>
          </w:tcPr>
          <w:p>
            <w:pPr>
              <w:spacing w:after="0"/>
              <w:rPr>
                <w:sz w:val="23"/>
                <w:szCs w:val="23"/>
                <w:color w:val="auto"/>
              </w:rPr>
            </w:pPr>
          </w:p>
        </w:tc>
      </w:tr>
      <w:tr>
        <w:trPr>
          <w:trHeight w:val="263"/>
        </w:trPr>
        <w:tc>
          <w:tcPr>
            <w:tcW w:w="1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Citizenship/Place of</w:t>
            </w:r>
          </w:p>
        </w:tc>
        <w:tc>
          <w:tcPr>
            <w:tcW w:w="1880" w:type="dxa"/>
            <w:vAlign w:val="bottom"/>
          </w:tcPr>
          <w:p>
            <w:pPr>
              <w:spacing w:after="0"/>
              <w:rPr>
                <w:sz w:val="22"/>
                <w:szCs w:val="22"/>
                <w:color w:val="auto"/>
              </w:rPr>
            </w:pPr>
          </w:p>
        </w:tc>
        <w:tc>
          <w:tcPr>
            <w:tcW w:w="2720" w:type="dxa"/>
            <w:vAlign w:val="bottom"/>
            <w:tcBorders>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registration.</w:t>
            </w:r>
          </w:p>
        </w:tc>
        <w:tc>
          <w:tcPr>
            <w:tcW w:w="700" w:type="dxa"/>
            <w:vAlign w:val="bottom"/>
            <w:tcBorders>
              <w:righ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9"/>
        </w:trPr>
        <w:tc>
          <w:tcPr>
            <w:tcW w:w="160" w:type="dxa"/>
            <w:vAlign w:val="bottom"/>
            <w:tcBorders>
              <w:right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1960" w:type="dxa"/>
            <w:vAlign w:val="bottom"/>
          </w:tcPr>
          <w:p>
            <w:pPr>
              <w:spacing w:after="0"/>
              <w:rPr>
                <w:sz w:val="2"/>
                <w:szCs w:val="2"/>
                <w:color w:val="auto"/>
              </w:rPr>
            </w:pPr>
          </w:p>
        </w:tc>
      </w:tr>
      <w:tr>
        <w:trPr>
          <w:trHeight w:val="260"/>
        </w:trPr>
        <w:tc>
          <w:tcPr>
            <w:tcW w:w="160" w:type="dxa"/>
            <w:vAlign w:val="bottom"/>
            <w:tcBorders>
              <w:right w:val="single" w:sz="8" w:color="auto"/>
            </w:tcBorders>
          </w:tcPr>
          <w:p>
            <w:pPr>
              <w:spacing w:after="0"/>
              <w:rPr>
                <w:sz w:val="22"/>
                <w:szCs w:val="22"/>
                <w:color w:val="auto"/>
              </w:rPr>
            </w:pPr>
          </w:p>
        </w:tc>
        <w:tc>
          <w:tcPr>
            <w:tcW w:w="200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Address of the</w:t>
            </w:r>
          </w:p>
        </w:tc>
        <w:tc>
          <w:tcPr>
            <w:tcW w:w="700" w:type="dxa"/>
            <w:vAlign w:val="bottom"/>
            <w:tcBorders>
              <w:right w:val="single" w:sz="8" w:color="auto"/>
            </w:tcBorders>
          </w:tcPr>
          <w:p>
            <w:pPr>
              <w:spacing w:after="0"/>
              <w:rPr>
                <w:sz w:val="22"/>
                <w:szCs w:val="22"/>
                <w:color w:val="auto"/>
              </w:rPr>
            </w:pPr>
          </w:p>
        </w:tc>
        <w:tc>
          <w:tcPr>
            <w:tcW w:w="1880" w:type="dxa"/>
            <w:vAlign w:val="bottom"/>
          </w:tcPr>
          <w:p>
            <w:pPr>
              <w:spacing w:after="0"/>
              <w:rPr>
                <w:sz w:val="22"/>
                <w:szCs w:val="22"/>
                <w:color w:val="auto"/>
              </w:rPr>
            </w:pPr>
          </w:p>
        </w:tc>
        <w:tc>
          <w:tcPr>
            <w:tcW w:w="2720" w:type="dxa"/>
            <w:vAlign w:val="bottom"/>
            <w:tcBorders>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w w:val="99"/>
              </w:rPr>
              <w:t>Proprietor (within</w:t>
            </w:r>
          </w:p>
        </w:tc>
        <w:tc>
          <w:tcPr>
            <w:tcW w:w="700" w:type="dxa"/>
            <w:vAlign w:val="bottom"/>
            <w:tcBorders>
              <w:righ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Kenya for service of</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9"/>
        </w:trPr>
        <w:tc>
          <w:tcPr>
            <w:tcW w:w="160" w:type="dxa"/>
            <w:vAlign w:val="bottom"/>
            <w:tcBorders>
              <w:right w:val="single" w:sz="8" w:color="auto"/>
            </w:tcBorders>
          </w:tcPr>
          <w:p>
            <w:pPr>
              <w:spacing w:after="0"/>
              <w:rPr>
                <w:sz w:val="24"/>
                <w:szCs w:val="24"/>
                <w:color w:val="auto"/>
              </w:rPr>
            </w:pPr>
          </w:p>
        </w:tc>
        <w:tc>
          <w:tcPr>
            <w:tcW w:w="20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notice).</w:t>
            </w:r>
          </w:p>
        </w:tc>
        <w:tc>
          <w:tcPr>
            <w:tcW w:w="7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66"/>
        </w:trPr>
        <w:tc>
          <w:tcPr>
            <w:tcW w:w="160" w:type="dxa"/>
            <w:vAlign w:val="bottom"/>
            <w:tcBorders>
              <w:right w:val="single" w:sz="8" w:color="auto"/>
            </w:tcBorders>
          </w:tcPr>
          <w:p>
            <w:pPr>
              <w:spacing w:after="0"/>
              <w:rPr>
                <w:sz w:val="23"/>
                <w:szCs w:val="23"/>
                <w:color w:val="auto"/>
              </w:rPr>
            </w:pPr>
          </w:p>
        </w:tc>
        <w:tc>
          <w:tcPr>
            <w:tcW w:w="200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Interest Claimed</w:t>
            </w:r>
          </w:p>
        </w:tc>
        <w:tc>
          <w:tcPr>
            <w:tcW w:w="70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2720" w:type="dxa"/>
            <w:vAlign w:val="bottom"/>
            <w:tcBorders>
              <w:bottom w:val="single" w:sz="8" w:color="auto"/>
              <w:right w:val="single" w:sz="8" w:color="auto"/>
            </w:tcBorders>
          </w:tcPr>
          <w:p>
            <w:pPr>
              <w:spacing w:after="0"/>
              <w:rPr>
                <w:sz w:val="23"/>
                <w:szCs w:val="23"/>
                <w:color w:val="auto"/>
              </w:rPr>
            </w:pPr>
          </w:p>
        </w:tc>
        <w:tc>
          <w:tcPr>
            <w:tcW w:w="1960" w:type="dxa"/>
            <w:vAlign w:val="bottom"/>
          </w:tcPr>
          <w:p>
            <w:pPr>
              <w:spacing w:after="0"/>
              <w:rPr>
                <w:sz w:val="23"/>
                <w:szCs w:val="23"/>
                <w:color w:val="auto"/>
              </w:rPr>
            </w:pPr>
          </w:p>
        </w:tc>
      </w:tr>
      <w:tr>
        <w:trPr>
          <w:trHeight w:val="263"/>
        </w:trPr>
        <w:tc>
          <w:tcPr>
            <w:tcW w:w="1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Extent or Scope of the</w:t>
            </w:r>
          </w:p>
        </w:tc>
        <w:tc>
          <w:tcPr>
            <w:tcW w:w="1880" w:type="dxa"/>
            <w:vAlign w:val="bottom"/>
          </w:tcPr>
          <w:p>
            <w:pPr>
              <w:spacing w:after="0"/>
              <w:rPr>
                <w:sz w:val="22"/>
                <w:szCs w:val="22"/>
                <w:color w:val="auto"/>
              </w:rPr>
            </w:pPr>
          </w:p>
        </w:tc>
        <w:tc>
          <w:tcPr>
            <w:tcW w:w="2720" w:type="dxa"/>
            <w:vAlign w:val="bottom"/>
            <w:tcBorders>
              <w:right w:val="single" w:sz="8" w:color="auto"/>
            </w:tcBorders>
          </w:tcPr>
          <w:p>
            <w:pPr>
              <w:spacing w:after="0"/>
              <w:rPr>
                <w:sz w:val="22"/>
                <w:szCs w:val="22"/>
                <w:color w:val="auto"/>
              </w:rPr>
            </w:pPr>
          </w:p>
        </w:tc>
        <w:tc>
          <w:tcPr>
            <w:tcW w:w="1960" w:type="dxa"/>
            <w:vAlign w:val="bottom"/>
          </w:tcPr>
          <w:p>
            <w:pPr>
              <w:spacing w:after="0"/>
              <w:rPr>
                <w:sz w:val="22"/>
                <w:szCs w:val="22"/>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Caution</w:t>
            </w:r>
          </w:p>
        </w:tc>
        <w:tc>
          <w:tcPr>
            <w:tcW w:w="700" w:type="dxa"/>
            <w:vAlign w:val="bottom"/>
            <w:tcBorders>
              <w:righ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7"/>
        </w:trPr>
        <w:tc>
          <w:tcPr>
            <w:tcW w:w="1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(Absolutely/Subject   to</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6"/>
        </w:trPr>
        <w:tc>
          <w:tcPr>
            <w:tcW w:w="160" w:type="dxa"/>
            <w:vAlign w:val="bottom"/>
            <w:tcBorders>
              <w:right w:val="single" w:sz="8" w:color="auto"/>
            </w:tcBorders>
          </w:tcPr>
          <w:p>
            <w:pPr>
              <w:spacing w:after="0"/>
              <w:rPr>
                <w:sz w:val="24"/>
                <w:szCs w:val="24"/>
                <w:color w:val="auto"/>
              </w:rPr>
            </w:pPr>
          </w:p>
        </w:tc>
        <w:tc>
          <w:tcPr>
            <w:tcW w:w="2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the   Interest   of</w:t>
            </w:r>
          </w:p>
        </w:tc>
        <w:tc>
          <w:tcPr>
            <w:tcW w:w="700" w:type="dxa"/>
            <w:vAlign w:val="bottom"/>
            <w:tcBorders>
              <w:right w:val="single" w:sz="8" w:color="auto"/>
            </w:tcBorders>
          </w:tcPr>
          <w:p>
            <w:pPr>
              <w:ind w:left="260"/>
              <w:spacing w:after="0"/>
              <w:rPr>
                <w:sz w:val="20"/>
                <w:szCs w:val="20"/>
                <w:color w:val="auto"/>
              </w:rPr>
            </w:pPr>
            <w:r>
              <w:rPr>
                <w:rFonts w:ascii="Times New Roman" w:cs="Times New Roman" w:eastAsia="Times New Roman" w:hAnsi="Times New Roman"/>
                <w:sz w:val="24"/>
                <w:szCs w:val="24"/>
                <w:b w:val="1"/>
                <w:bCs w:val="1"/>
                <w:color w:val="auto"/>
              </w:rPr>
              <w:t>the</w:t>
            </w:r>
          </w:p>
        </w:tc>
        <w:tc>
          <w:tcPr>
            <w:tcW w:w="1880" w:type="dxa"/>
            <w:vAlign w:val="bottom"/>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r>
        <w:trPr>
          <w:trHeight w:val="279"/>
        </w:trPr>
        <w:tc>
          <w:tcPr>
            <w:tcW w:w="160" w:type="dxa"/>
            <w:vAlign w:val="bottom"/>
            <w:tcBorders>
              <w:right w:val="single" w:sz="8" w:color="auto"/>
            </w:tcBorders>
          </w:tcPr>
          <w:p>
            <w:pPr>
              <w:spacing w:after="0"/>
              <w:rPr>
                <w:sz w:val="24"/>
                <w:szCs w:val="24"/>
                <w:color w:val="auto"/>
              </w:rPr>
            </w:pPr>
          </w:p>
        </w:tc>
        <w:tc>
          <w:tcPr>
            <w:tcW w:w="20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Cautioner)</w:t>
            </w:r>
          </w:p>
        </w:tc>
        <w:tc>
          <w:tcPr>
            <w:tcW w:w="7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c>
          <w:tcPr>
            <w:tcW w:w="1960" w:type="dxa"/>
            <w:vAlign w:val="bottom"/>
          </w:tcPr>
          <w:p>
            <w:pPr>
              <w:spacing w:after="0"/>
              <w:rPr>
                <w:sz w:val="24"/>
                <w:szCs w:val="24"/>
                <w:color w:val="auto"/>
              </w:rPr>
            </w:pPr>
          </w:p>
        </w:tc>
      </w:tr>
    </w:tbl>
    <w:p>
      <w:pPr>
        <w:spacing w:after="0" w:line="200" w:lineRule="exact"/>
        <w:rPr>
          <w:sz w:val="24"/>
          <w:szCs w:val="24"/>
          <w:color w:val="auto"/>
        </w:rPr>
      </w:pPr>
    </w:p>
    <w:p>
      <w:pPr>
        <w:spacing w:after="0" w:line="301" w:lineRule="exact"/>
        <w:rPr>
          <w:sz w:val="24"/>
          <w:szCs w:val="24"/>
          <w:color w:val="auto"/>
        </w:rPr>
      </w:pPr>
    </w:p>
    <w:p>
      <w:pPr>
        <w:ind w:left="380" w:right="40" w:hanging="371"/>
        <w:spacing w:after="0" w:line="234" w:lineRule="auto"/>
        <w:tabs>
          <w:tab w:leader="none" w:pos="38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The Cautioner </w:t>
      </w:r>
      <w:r>
        <w:rPr>
          <w:rFonts w:ascii="Times New Roman" w:cs="Times New Roman" w:eastAsia="Times New Roman" w:hAnsi="Times New Roman"/>
          <w:sz w:val="24"/>
          <w:szCs w:val="24"/>
          <w:b w:val="1"/>
          <w:bCs w:val="1"/>
          <w:color w:val="auto"/>
        </w:rPr>
        <w:t>HEREBY APPLIES</w:t>
      </w:r>
      <w:r>
        <w:rPr>
          <w:rFonts w:ascii="Times New Roman" w:cs="Times New Roman" w:eastAsia="Times New Roman" w:hAnsi="Times New Roman"/>
          <w:sz w:val="24"/>
          <w:szCs w:val="24"/>
          <w:color w:val="auto"/>
        </w:rPr>
        <w:t xml:space="preserve"> for registration of a Caution over the above Title to the extent or scope stated above.</w:t>
      </w:r>
    </w:p>
    <w:p>
      <w:pPr>
        <w:spacing w:after="0" w:line="13" w:lineRule="exact"/>
        <w:rPr>
          <w:rFonts w:ascii="Times New Roman" w:cs="Times New Roman" w:eastAsia="Times New Roman" w:hAnsi="Times New Roman"/>
          <w:sz w:val="24"/>
          <w:szCs w:val="24"/>
          <w:b w:val="1"/>
          <w:bCs w:val="1"/>
          <w:color w:val="auto"/>
        </w:rPr>
      </w:pPr>
    </w:p>
    <w:p>
      <w:pPr>
        <w:jc w:val="right"/>
        <w:ind w:left="820" w:right="40" w:hanging="811"/>
        <w:spacing w:after="0" w:line="226" w:lineRule="auto"/>
        <w:tabs>
          <w:tab w:leader="none" w:pos="371" w:val="left"/>
        </w:tabs>
        <w:numPr>
          <w:ilvl w:val="0"/>
          <w:numId w:val="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The Cautioner forbid the registration of dealings and the making of entries in the register relating to the Title to the extent or scope of the Caution without the Cautioner’s consent</w:t>
      </w:r>
    </w:p>
    <w:p>
      <w:pPr>
        <w:sectPr>
          <w:pgSz w:w="12240" w:h="15840" w:orient="portrait"/>
          <w:cols w:equalWidth="0" w:num="1">
            <w:col w:w="9500"/>
          </w:cols>
          <w:pgMar w:left="1340" w:top="1435" w:right="1400" w:bottom="918" w:gutter="0" w:footer="0" w:header="0"/>
        </w:sectPr>
      </w:pPr>
    </w:p>
    <w:bookmarkStart w:id="1" w:name="page2"/>
    <w:bookmarkEnd w:id="1"/>
    <w:p>
      <w:pPr>
        <w:spacing w:after="0" w:line="3" w:lineRule="exact"/>
        <w:rPr>
          <w:sz w:val="20"/>
          <w:szCs w:val="20"/>
          <w:color w:val="auto"/>
        </w:rPr>
      </w:pPr>
    </w:p>
    <w:p>
      <w:pPr>
        <w:ind w:left="371"/>
        <w:spacing w:after="0" w:line="234" w:lineRule="auto"/>
        <w:rPr>
          <w:sz w:val="20"/>
          <w:szCs w:val="20"/>
          <w:color w:val="auto"/>
        </w:rPr>
      </w:pPr>
      <w:r>
        <w:rPr>
          <w:rFonts w:ascii="Times New Roman" w:cs="Times New Roman" w:eastAsia="Times New Roman" w:hAnsi="Times New Roman"/>
          <w:sz w:val="24"/>
          <w:szCs w:val="24"/>
          <w:color w:val="auto"/>
        </w:rPr>
        <w:t>until this Caution has been withdrawn by the Cautioner or removed by order of the Court or the Registrar.</w:t>
      </w:r>
    </w:p>
    <w:p>
      <w:pPr>
        <w:spacing w:after="0" w:line="2" w:lineRule="exact"/>
        <w:rPr>
          <w:sz w:val="20"/>
          <w:szCs w:val="20"/>
          <w:color w:val="auto"/>
        </w:rPr>
      </w:pPr>
    </w:p>
    <w:p>
      <w:pPr>
        <w:ind w:left="371" w:hanging="371"/>
        <w:spacing w:after="0"/>
        <w:tabs>
          <w:tab w:leader="none" w:pos="371"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Cautioner hereby attaches the following documents is support of the application*:-</w:t>
      </w:r>
    </w:p>
    <w:p>
      <w:pPr>
        <w:ind w:left="1351" w:hanging="307"/>
        <w:spacing w:after="0"/>
        <w:tabs>
          <w:tab w:leader="none" w:pos="1351"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ind w:left="1351" w:hanging="374"/>
        <w:spacing w:after="0"/>
        <w:tabs>
          <w:tab w:leader="none" w:pos="1351"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ind w:left="1351" w:hanging="439"/>
        <w:spacing w:after="0"/>
        <w:tabs>
          <w:tab w:leader="none" w:pos="1351"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ind w:left="91"/>
        <w:spacing w:after="0"/>
        <w:rPr>
          <w:sz w:val="20"/>
          <w:szCs w:val="20"/>
          <w:color w:val="auto"/>
        </w:rPr>
      </w:pPr>
      <w:r>
        <w:rPr>
          <w:rFonts w:ascii="Times New Roman" w:cs="Times New Roman" w:eastAsia="Times New Roman" w:hAnsi="Times New Roman"/>
          <w:sz w:val="24"/>
          <w:szCs w:val="24"/>
          <w:b w:val="1"/>
          <w:bCs w:val="1"/>
          <w:color w:val="auto"/>
        </w:rPr>
        <w:t xml:space="preserve">IN WITNESS </w:t>
      </w:r>
      <w:r>
        <w:rPr>
          <w:rFonts w:ascii="Times New Roman" w:cs="Times New Roman" w:eastAsia="Times New Roman" w:hAnsi="Times New Roman"/>
          <w:sz w:val="24"/>
          <w:szCs w:val="24"/>
          <w:color w:val="auto"/>
        </w:rPr>
        <w:t>the Cautioner has signed this Caution.</w:t>
      </w:r>
    </w:p>
    <w:p>
      <w:pPr>
        <w:spacing w:after="0" w:line="281" w:lineRule="exact"/>
        <w:rPr>
          <w:sz w:val="20"/>
          <w:szCs w:val="20"/>
          <w:color w:val="auto"/>
        </w:rPr>
      </w:pPr>
    </w:p>
    <w:p>
      <w:pPr>
        <w:ind w:left="91"/>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6350</wp:posOffset>
                </wp:positionV>
                <wp:extent cx="474916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491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0.5pt" to="379.45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2301240</wp:posOffset>
                </wp:positionH>
                <wp:positionV relativeFrom="paragraph">
                  <wp:posOffset>3175</wp:posOffset>
                </wp:positionV>
                <wp:extent cx="0" cy="213868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86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2pt,0.25pt" to="181.2pt,168.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2138680</wp:posOffset>
                </wp:positionV>
                <wp:extent cx="474916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491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68.4pt" to="379.45pt,168.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2390140</wp:posOffset>
                </wp:positionV>
                <wp:extent cx="47491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491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88.2pt" to="379.45pt,188.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73025</wp:posOffset>
                </wp:positionH>
                <wp:positionV relativeFrom="paragraph">
                  <wp:posOffset>3175</wp:posOffset>
                </wp:positionV>
                <wp:extent cx="0" cy="414909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490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5pt,0.25pt" to="5.75pt,326.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4816475</wp:posOffset>
                </wp:positionH>
                <wp:positionV relativeFrom="paragraph">
                  <wp:posOffset>3175</wp:posOffset>
                </wp:positionV>
                <wp:extent cx="0" cy="414909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490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25pt,0.25pt" to="379.25pt,326.95pt" o:allowincell="f" strokecolor="#000000" strokeweight="0.4799pt"/>
            </w:pict>
          </mc:Fallback>
        </mc:AlternateContent>
      </w:r>
    </w:p>
    <w:p>
      <w:pPr>
        <w:ind w:left="111"/>
        <w:spacing w:after="0"/>
        <w:tabs>
          <w:tab w:leader="none" w:pos="2850" w:val="left"/>
        </w:tabs>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by the Cautioner</w:t>
      </w:r>
      <w:r>
        <w:rPr>
          <w:sz w:val="20"/>
          <w:szCs w:val="20"/>
          <w:color w:val="auto"/>
        </w:rPr>
        <w:tab/>
      </w:r>
      <w:r>
        <w:rPr>
          <w:rFonts w:ascii="Times New Roman" w:cs="Times New Roman" w:eastAsia="Times New Roman" w:hAnsi="Times New Roman"/>
          <w:sz w:val="23"/>
          <w:szCs w:val="23"/>
          <w:color w:val="auto"/>
        </w:rPr>
        <w:t>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-14605</wp:posOffset>
            </wp:positionV>
            <wp:extent cx="580390" cy="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580390" cy="15240"/>
                    </a:xfrm>
                    <a:prstGeom prst="rect">
                      <a:avLst/>
                    </a:prstGeom>
                    <a:noFill/>
                  </pic:spPr>
                </pic:pic>
              </a:graphicData>
            </a:graphic>
          </wp:anchor>
        </w:drawing>
        <w:drawing>
          <wp:anchor simplePos="0" relativeHeight="251657728" behindDoc="1" locked="0" layoutInCell="0" allowOverlap="1">
            <wp:simplePos x="0" y="0"/>
            <wp:positionH relativeFrom="column">
              <wp:posOffset>76200</wp:posOffset>
            </wp:positionH>
            <wp:positionV relativeFrom="paragraph">
              <wp:posOffset>-14605</wp:posOffset>
            </wp:positionV>
            <wp:extent cx="580390" cy="15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580390" cy="15240"/>
                    </a:xfrm>
                    <a:prstGeom prst="rect">
                      <a:avLst/>
                    </a:prstGeom>
                    <a:noFill/>
                  </pic:spPr>
                </pic:pic>
              </a:graphicData>
            </a:graphic>
          </wp:anchor>
        </w:drawing>
      </w:r>
    </w:p>
    <w:p>
      <w:pPr>
        <w:ind w:left="111"/>
        <w:spacing w:after="0"/>
        <w:rPr>
          <w:sz w:val="20"/>
          <w:szCs w:val="20"/>
          <w:color w:val="auto"/>
        </w:rPr>
      </w:pPr>
      <w:r>
        <w:rPr>
          <w:rFonts w:ascii="Times New Roman" w:cs="Times New Roman" w:eastAsia="Times New Roman" w:hAnsi="Times New Roman"/>
          <w:sz w:val="24"/>
          <w:szCs w:val="24"/>
          <w:color w:val="auto"/>
        </w:rPr>
        <w:t>the presence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2685415</wp:posOffset>
                </wp:positionH>
                <wp:positionV relativeFrom="paragraph">
                  <wp:posOffset>-146050</wp:posOffset>
                </wp:positionV>
                <wp:extent cx="185483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54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45pt,-11.4999pt" to="357.5pt,-11.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2688590</wp:posOffset>
                </wp:positionH>
                <wp:positionV relativeFrom="paragraph">
                  <wp:posOffset>-148590</wp:posOffset>
                </wp:positionV>
                <wp:extent cx="0" cy="91567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7pt,-11.6999pt" to="211.7pt,60.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4537075</wp:posOffset>
                </wp:positionH>
                <wp:positionV relativeFrom="paragraph">
                  <wp:posOffset>-148590</wp:posOffset>
                </wp:positionV>
                <wp:extent cx="0" cy="91567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25pt,-11.6999pt" to="357.25pt,60.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2685415</wp:posOffset>
                </wp:positionH>
                <wp:positionV relativeFrom="paragraph">
                  <wp:posOffset>763905</wp:posOffset>
                </wp:positionV>
                <wp:extent cx="185483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54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45pt,60.15pt" to="357.5pt,60.15pt" o:allowincell="f" strokecolor="#000000" strokeweight="0.4799pt"/>
            </w:pict>
          </mc:Fallback>
        </mc:AlternateContent>
      </w:r>
    </w:p>
    <w:p>
      <w:pPr>
        <w:spacing w:after="0" w:line="297"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24"/>
          <w:szCs w:val="24"/>
          <w:color w:val="auto"/>
        </w:rPr>
        <w:t>Coloured</w:t>
      </w:r>
    </w:p>
    <w:p>
      <w:pPr>
        <w:jc w:val="center"/>
        <w:ind w:left="184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731"/>
        <w:spacing w:after="0"/>
        <w:rPr>
          <w:sz w:val="20"/>
          <w:szCs w:val="20"/>
          <w:color w:val="auto"/>
        </w:rPr>
      </w:pPr>
      <w:r>
        <w:rPr>
          <w:rFonts w:ascii="Times New Roman" w:cs="Times New Roman" w:eastAsia="Times New Roman" w:hAnsi="Times New Roman"/>
          <w:sz w:val="24"/>
          <w:szCs w:val="24"/>
          <w:color w:val="auto"/>
        </w:rPr>
        <w:t>ID/No………….…………..</w:t>
      </w:r>
    </w:p>
    <w:p>
      <w:pPr>
        <w:ind w:left="3731"/>
        <w:spacing w:after="0"/>
        <w:rPr>
          <w:sz w:val="20"/>
          <w:szCs w:val="20"/>
          <w:color w:val="auto"/>
        </w:rPr>
      </w:pPr>
      <w:r>
        <w:rPr>
          <w:rFonts w:ascii="Times New Roman" w:cs="Times New Roman" w:eastAsia="Times New Roman" w:hAnsi="Times New Roman"/>
          <w:sz w:val="24"/>
          <w:szCs w:val="24"/>
          <w:color w:val="auto"/>
        </w:rPr>
        <w:t>PIN No………….………….</w:t>
      </w:r>
    </w:p>
    <w:p>
      <w:pPr>
        <w:ind w:left="3731"/>
        <w:spacing w:after="0"/>
        <w:rPr>
          <w:sz w:val="20"/>
          <w:szCs w:val="20"/>
          <w:color w:val="auto"/>
        </w:rPr>
      </w:pPr>
      <w:r>
        <w:rPr>
          <w:rFonts w:ascii="Times New Roman" w:cs="Times New Roman" w:eastAsia="Times New Roman" w:hAnsi="Times New Roman"/>
          <w:sz w:val="24"/>
          <w:szCs w:val="24"/>
          <w:color w:val="auto"/>
        </w:rPr>
        <w:t>Signature…………….……..</w:t>
      </w:r>
    </w:p>
    <w:p>
      <w:pPr>
        <w:spacing w:after="0" w:line="200" w:lineRule="exact"/>
        <w:rPr>
          <w:sz w:val="20"/>
          <w:szCs w:val="20"/>
          <w:color w:val="auto"/>
        </w:rPr>
      </w:pPr>
    </w:p>
    <w:p>
      <w:pPr>
        <w:spacing w:after="0" w:line="309" w:lineRule="exact"/>
        <w:rPr>
          <w:sz w:val="20"/>
          <w:szCs w:val="20"/>
          <w:color w:val="auto"/>
        </w:rPr>
      </w:pPr>
    </w:p>
    <w:p>
      <w:pPr>
        <w:ind w:left="2251"/>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115" w:lineRule="exact"/>
        <w:rPr>
          <w:sz w:val="20"/>
          <w:szCs w:val="20"/>
          <w:color w:val="auto"/>
        </w:rPr>
      </w:pPr>
    </w:p>
    <w:p>
      <w:pPr>
        <w:ind w:left="391" w:hanging="216"/>
        <w:spacing w:after="0"/>
        <w:tabs>
          <w:tab w:leader="none" w:pos="391"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b w:val="1"/>
          <w:bCs w:val="1"/>
          <w:color w:val="auto"/>
        </w:rPr>
      </w:pPr>
    </w:p>
    <w:p>
      <w:pPr>
        <w:jc w:val="both"/>
        <w:ind w:left="111" w:right="1980"/>
        <w:spacing w:after="0" w:line="250"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3"/>
          <w:szCs w:val="23"/>
          <w:color w:val="auto"/>
        </w:rPr>
        <w:t>appeared before me on the ………... day of ……..…………………. 20…… and being known to me/being identified by*……………………………… of</w:t>
      </w:r>
    </w:p>
    <w:p>
      <w:pPr>
        <w:spacing w:after="0" w:line="1" w:lineRule="exact"/>
        <w:rPr>
          <w:rFonts w:ascii="Times New Roman" w:cs="Times New Roman" w:eastAsia="Times New Roman" w:hAnsi="Times New Roman"/>
          <w:sz w:val="24"/>
          <w:szCs w:val="24"/>
          <w:b w:val="1"/>
          <w:bCs w:val="1"/>
          <w:color w:val="auto"/>
        </w:rPr>
      </w:pPr>
    </w:p>
    <w:p>
      <w:pPr>
        <w:jc w:val="both"/>
        <w:ind w:left="111" w:right="1980"/>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acknowledge the above signatures or marks to be his/hers and that he/she had freely and voluntarily executed this instrument and understood its contents.</w:t>
      </w:r>
    </w:p>
    <w:p>
      <w:pPr>
        <w:spacing w:after="0" w:line="278" w:lineRule="exact"/>
        <w:rPr>
          <w:sz w:val="20"/>
          <w:szCs w:val="20"/>
          <w:color w:val="auto"/>
        </w:rPr>
      </w:pPr>
    </w:p>
    <w:p>
      <w:pPr>
        <w:ind w:left="4351"/>
        <w:spacing w:after="0"/>
        <w:rPr>
          <w:sz w:val="20"/>
          <w:szCs w:val="20"/>
          <w:color w:val="auto"/>
        </w:rPr>
      </w:pPr>
      <w:r>
        <w:rPr>
          <w:rFonts w:ascii="Times New Roman" w:cs="Times New Roman" w:eastAsia="Times New Roman" w:hAnsi="Times New Roman"/>
          <w:sz w:val="24"/>
          <w:szCs w:val="24"/>
          <w:color w:val="auto"/>
        </w:rPr>
        <w:t>…………..……………………..</w:t>
      </w:r>
    </w:p>
    <w:p>
      <w:pPr>
        <w:jc w:val="right"/>
        <w:ind w:right="1980"/>
        <w:spacing w:after="0"/>
        <w:rPr>
          <w:sz w:val="20"/>
          <w:szCs w:val="20"/>
          <w:color w:val="auto"/>
        </w:rPr>
      </w:pPr>
      <w:r>
        <w:rPr>
          <w:rFonts w:ascii="Times New Roman" w:cs="Times New Roman" w:eastAsia="Times New Roman" w:hAnsi="Times New Roman"/>
          <w:sz w:val="24"/>
          <w:szCs w:val="24"/>
          <w:color w:val="auto"/>
        </w:rPr>
        <w:t>Signature and Designation of</w:t>
      </w:r>
    </w:p>
    <w:p>
      <w:pPr>
        <w:jc w:val="right"/>
        <w:ind w:right="198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8890</wp:posOffset>
                </wp:positionV>
                <wp:extent cx="474916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491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0.7pt" to="379.45pt,0.7pt" o:allowincell="f" strokecolor="#000000" strokeweight="0.4799pt"/>
            </w:pict>
          </mc:Fallback>
        </mc:AlternateContent>
      </w:r>
    </w:p>
    <w:p>
      <w:pPr>
        <w:spacing w:after="0" w:line="266" w:lineRule="exact"/>
        <w:rPr>
          <w:sz w:val="20"/>
          <w:szCs w:val="20"/>
          <w:color w:val="auto"/>
        </w:rPr>
      </w:pPr>
    </w:p>
    <w:p>
      <w:pPr>
        <w:ind w:left="91"/>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and</w:t>
      </w:r>
      <w:r>
        <w:rPr>
          <w:rFonts w:ascii="Times New Roman" w:cs="Times New Roman" w:eastAsia="Times New Roman" w:hAnsi="Times New Roman"/>
          <w:sz w:val="24"/>
          <w:szCs w:val="24"/>
          <w:b w:val="1"/>
          <w:bCs w:val="1"/>
          <w:color w:val="auto"/>
        </w:rPr>
        <w:t xml:space="preserve"> SEALED </w:t>
      </w:r>
      <w:r>
        <w:rPr>
          <w:rFonts w:ascii="Times New Roman" w:cs="Times New Roman" w:eastAsia="Times New Roman" w:hAnsi="Times New Roman"/>
          <w:sz w:val="24"/>
          <w:szCs w:val="24"/>
          <w:color w:val="auto"/>
        </w:rPr>
        <w:t>this …… day of …………………. 20……</w:t>
      </w:r>
    </w:p>
    <w:p>
      <w:pPr>
        <w:spacing w:after="0" w:line="276" w:lineRule="exact"/>
        <w:rPr>
          <w:sz w:val="20"/>
          <w:szCs w:val="20"/>
          <w:color w:val="auto"/>
        </w:rPr>
      </w:pPr>
    </w:p>
    <w:p>
      <w:pPr>
        <w:ind w:left="811"/>
        <w:spacing w:after="0"/>
        <w:rPr>
          <w:sz w:val="20"/>
          <w:szCs w:val="20"/>
          <w:color w:val="auto"/>
        </w:rPr>
      </w:pPr>
      <w:r>
        <w:rPr>
          <w:rFonts w:ascii="Times New Roman" w:cs="Times New Roman" w:eastAsia="Times New Roman" w:hAnsi="Times New Roman"/>
          <w:sz w:val="24"/>
          <w:szCs w:val="24"/>
          <w:color w:val="auto"/>
        </w:rPr>
        <w:t>seal…………………………………………………..</w:t>
      </w:r>
    </w:p>
    <w:p>
      <w:pPr>
        <w:spacing w:after="0" w:line="5" w:lineRule="exact"/>
        <w:rPr>
          <w:sz w:val="20"/>
          <w:szCs w:val="20"/>
          <w:color w:val="auto"/>
        </w:rPr>
      </w:pPr>
    </w:p>
    <w:p>
      <w:pPr>
        <w:ind w:left="191"/>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191"/>
        <w:spacing w:after="0" w:line="235" w:lineRule="auto"/>
        <w:rPr>
          <w:sz w:val="20"/>
          <w:szCs w:val="20"/>
          <w:color w:val="auto"/>
        </w:rPr>
      </w:pPr>
      <w:r>
        <w:rPr>
          <w:rFonts w:ascii="Times New Roman" w:cs="Times New Roman" w:eastAsia="Times New Roman" w:hAnsi="Times New Roman"/>
          <w:sz w:val="24"/>
          <w:szCs w:val="24"/>
          <w:color w:val="auto"/>
        </w:rPr>
        <w:t>Name:</w:t>
      </w:r>
    </w:p>
    <w:p>
      <w:pPr>
        <w:spacing w:after="0" w:line="1" w:lineRule="exact"/>
        <w:rPr>
          <w:sz w:val="20"/>
          <w:szCs w:val="20"/>
          <w:color w:val="auto"/>
        </w:rPr>
      </w:pPr>
    </w:p>
    <w:p>
      <w:pPr>
        <w:ind w:left="191"/>
        <w:spacing w:after="0"/>
        <w:rPr>
          <w:sz w:val="20"/>
          <w:szCs w:val="20"/>
          <w:color w:val="auto"/>
        </w:rPr>
      </w:pPr>
      <w:r>
        <w:rPr>
          <w:rFonts w:ascii="Times New Roman" w:cs="Times New Roman" w:eastAsia="Times New Roman" w:hAnsi="Times New Roman"/>
          <w:sz w:val="24"/>
          <w:szCs w:val="24"/>
          <w:color w:val="auto"/>
        </w:rPr>
        <w:t>Signature:</w:t>
      </w:r>
    </w:p>
    <w:p>
      <w:pPr>
        <w:ind w:left="871"/>
        <w:spacing w:after="0"/>
        <w:rPr>
          <w:sz w:val="20"/>
          <w:szCs w:val="20"/>
          <w:color w:val="auto"/>
        </w:rPr>
      </w:pPr>
      <w:r>
        <w:rPr>
          <w:rFonts w:ascii="Times New Roman" w:cs="Times New Roman" w:eastAsia="Times New Roman" w:hAnsi="Times New Roman"/>
          <w:sz w:val="24"/>
          <w:szCs w:val="24"/>
          <w:color w:val="auto"/>
        </w:rPr>
        <w:t>(P.T.O)</w:t>
      </w:r>
    </w:p>
    <w:p>
      <w:pPr>
        <w:ind w:left="191"/>
        <w:spacing w:after="0"/>
        <w:rPr>
          <w:sz w:val="20"/>
          <w:szCs w:val="20"/>
          <w:color w:val="auto"/>
        </w:rPr>
      </w:pPr>
      <w:r>
        <w:rPr>
          <w:rFonts w:ascii="Times New Roman" w:cs="Times New Roman" w:eastAsia="Times New Roman" w:hAnsi="Times New Roman"/>
          <w:sz w:val="24"/>
          <w:szCs w:val="24"/>
          <w:color w:val="auto"/>
        </w:rPr>
        <w:t>*Copies of Sale Agreement, Letters of Administration, Letter of Offer etc</w:t>
      </w:r>
    </w:p>
    <w:p>
      <w:pPr>
        <w:sectPr>
          <w:pgSz w:w="12240" w:h="15840" w:orient="portrait"/>
          <w:cols w:equalWidth="0" w:num="1">
            <w:col w:w="9451"/>
          </w:cols>
          <w:pgMar w:left="1349" w:top="1440" w:right="1440" w:bottom="1440" w:gutter="0" w:footer="0" w:header="0"/>
        </w:sectPr>
      </w:pPr>
    </w:p>
    <w:bookmarkStart w:id="2" w:name="page3"/>
    <w:bookmarkEnd w:id="2"/>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STATUTORY DECLARATION</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 (in support of this caution) do hereby sincerely declare as follows:-</w:t>
      </w:r>
    </w:p>
    <w:p>
      <w:pPr>
        <w:spacing w:after="0"/>
        <w:rPr>
          <w:sz w:val="20"/>
          <w:szCs w:val="20"/>
          <w:color w:val="auto"/>
        </w:rPr>
      </w:pPr>
      <w:r>
        <w:rPr>
          <w:rFonts w:ascii="Times New Roman" w:cs="Times New Roman" w:eastAsia="Times New Roman" w:hAnsi="Times New Roman"/>
          <w:sz w:val="20"/>
          <w:szCs w:val="20"/>
          <w:color w:val="auto"/>
        </w:rPr>
        <w:t>………………………………………………………………………………………………………………………………</w:t>
      </w:r>
    </w:p>
    <w:p>
      <w:pPr>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t>
      </w:r>
    </w:p>
    <w:p>
      <w:pPr>
        <w:spacing w:after="0"/>
        <w:rPr>
          <w:sz w:val="20"/>
          <w:szCs w:val="20"/>
          <w:color w:val="auto"/>
        </w:rPr>
      </w:pPr>
      <w:r>
        <w:rPr>
          <w:rFonts w:ascii="Times New Roman" w:cs="Times New Roman" w:eastAsia="Times New Roman" w:hAnsi="Times New Roman"/>
          <w:sz w:val="20"/>
          <w:szCs w:val="20"/>
          <w:color w:val="auto"/>
        </w:rPr>
        <w:t>………………………………………………………………………………………………………………………………</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t>
      </w:r>
    </w:p>
    <w:p>
      <w:pPr>
        <w:spacing w:after="0"/>
        <w:rPr>
          <w:sz w:val="20"/>
          <w:szCs w:val="20"/>
          <w:color w:val="auto"/>
        </w:rPr>
      </w:pPr>
      <w:r>
        <w:rPr>
          <w:rFonts w:ascii="Times New Roman" w:cs="Times New Roman" w:eastAsia="Times New Roman" w:hAnsi="Times New Roman"/>
          <w:sz w:val="20"/>
          <w:szCs w:val="20"/>
          <w:color w:val="auto"/>
        </w:rPr>
        <w:t>………………………………………………………………………………………………………………………………</w:t>
      </w:r>
    </w:p>
    <w:p>
      <w:pPr>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t>
      </w:r>
    </w:p>
    <w:p>
      <w:pPr>
        <w:spacing w:after="0" w:line="11" w:lineRule="exact"/>
        <w:rPr>
          <w:sz w:val="20"/>
          <w:szCs w:val="20"/>
          <w:color w:val="auto"/>
        </w:rPr>
      </w:pPr>
    </w:p>
    <w:p>
      <w:pPr>
        <w:ind w:right="860"/>
        <w:spacing w:after="0" w:line="234" w:lineRule="auto"/>
        <w:rPr>
          <w:sz w:val="20"/>
          <w:szCs w:val="20"/>
          <w:color w:val="auto"/>
        </w:rPr>
      </w:pPr>
      <w:r>
        <w:rPr>
          <w:rFonts w:ascii="Times New Roman" w:cs="Times New Roman" w:eastAsia="Times New Roman" w:hAnsi="Times New Roman"/>
          <w:sz w:val="20"/>
          <w:szCs w:val="20"/>
          <w:color w:val="auto"/>
        </w:rPr>
        <w:t>I make this declaration conscientiously believing the same to be true and according to the Oaths and Statutory Declaration Act.</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DECLARED </w:t>
      </w:r>
      <w:r>
        <w:rPr>
          <w:rFonts w:ascii="Times New Roman" w:cs="Times New Roman" w:eastAsia="Times New Roman" w:hAnsi="Times New Roman"/>
          <w:sz w:val="20"/>
          <w:szCs w:val="20"/>
          <w:color w:val="auto"/>
        </w:rPr>
        <w:t>before me 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2277110</wp:posOffset>
            </wp:positionH>
            <wp:positionV relativeFrom="paragraph">
              <wp:posOffset>-122555</wp:posOffset>
            </wp:positionV>
            <wp:extent cx="463550" cy="25311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463550" cy="2531110"/>
                    </a:xfrm>
                    <a:prstGeom prst="rect">
                      <a:avLst/>
                    </a:prstGeom>
                    <a:noFill/>
                  </pic:spPr>
                </pic:pic>
              </a:graphicData>
            </a:graphic>
          </wp:anchor>
        </w:drawing>
      </w:r>
    </w:p>
    <w:p>
      <w:pPr>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the …………………………………….day</w:t>
      </w:r>
    </w:p>
    <w:p>
      <w:pPr>
        <w:spacing w:after="0"/>
        <w:rPr>
          <w:sz w:val="20"/>
          <w:szCs w:val="20"/>
          <w:color w:val="auto"/>
        </w:rPr>
      </w:pPr>
      <w:r>
        <w:rPr>
          <w:rFonts w:ascii="Times New Roman" w:cs="Times New Roman" w:eastAsia="Times New Roman" w:hAnsi="Times New Roman"/>
          <w:sz w:val="20"/>
          <w:szCs w:val="20"/>
          <w:color w:val="auto"/>
        </w:rPr>
        <w:t>of………………………………………20…</w:t>
      </w:r>
    </w:p>
    <w:p>
      <w:pPr>
        <w:spacing w:after="0" w:line="200" w:lineRule="exact"/>
        <w:rPr>
          <w:sz w:val="20"/>
          <w:szCs w:val="20"/>
          <w:color w:val="auto"/>
        </w:rPr>
      </w:pPr>
    </w:p>
    <w:p>
      <w:pPr>
        <w:spacing w:after="0" w:line="213"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t>
      </w:r>
    </w:p>
    <w:p>
      <w:pPr>
        <w:spacing w:after="0"/>
        <w:rPr>
          <w:sz w:val="20"/>
          <w:szCs w:val="20"/>
          <w:color w:val="auto"/>
        </w:rPr>
      </w:pPr>
      <w:r>
        <w:rPr>
          <w:rFonts w:ascii="Times New Roman" w:cs="Times New Roman" w:eastAsia="Times New Roman" w:hAnsi="Times New Roman"/>
          <w:sz w:val="20"/>
          <w:szCs w:val="20"/>
          <w:i w:val="1"/>
          <w:iCs w:val="1"/>
          <w:color w:val="auto"/>
        </w:rPr>
        <w:t>Signature of Advocate or Land Registrar</w:t>
      </w:r>
    </w:p>
    <w:sectPr>
      <w:pgSz w:w="12240" w:h="15840" w:orient="portrait"/>
      <w:cols w:equalWidth="0" w:num="1">
        <w:col w:w="9640"/>
      </w:cols>
      <w:pgMar w:left="1440" w:top="1437" w:right="11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decimal"/>
      <w:start w:val="1"/>
    </w:lvl>
  </w:abstractNum>
  <w:abstractNum w:abstractNumId="1">
    <w:nsid w:val="1649"/>
    <w:multiLevelType w:val="hybridMultilevel"/>
    <w:lvl w:ilvl="0">
      <w:lvlJc w:val="left"/>
      <w:lvlText w:val="%1."/>
      <w:numFmt w:val="decimal"/>
      <w:start w:val="3"/>
    </w:lvl>
    <w:lvl w:ilvl="1">
      <w:lvlJc w:val="left"/>
      <w:lvlText w:val="%2."/>
      <w:numFmt w:val="lowerRoman"/>
      <w:start w:val="1"/>
    </w:lvl>
  </w:abstractNum>
  <w:abstractNum w:abstractNumId="2">
    <w:nsid w:val="6DF1"/>
    <w:multiLevelType w:val="hybridMultilevel"/>
    <w:lvl w:ilvl="0">
      <w:lvlJc w:val="left"/>
      <w:lvlText w:val="%1"/>
      <w:numFmt w:val="upperLetter"/>
      <w:start w:val="9"/>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2019-03-27T01:33:46Z</dcterms:created>
  <dcterms:modified xsi:type="dcterms:W3CDTF">2019-03-27T01:33:46Z</dcterms:modified>
</cp:coreProperties>
</file>